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CE" w:rsidRPr="00A54DCE" w:rsidRDefault="0015679C" w:rsidP="00F924F2">
      <w:pPr>
        <w:rPr>
          <w:rFonts w:ascii="ＭＳ Ｐ明朝" w:eastAsia="ＭＳ Ｐ明朝" w:hAnsi="ＭＳ Ｐ明朝" w:cs="Century"/>
          <w:szCs w:val="21"/>
        </w:rPr>
      </w:pPr>
      <w:r>
        <w:rPr>
          <w:rFonts w:ascii="ＭＳ Ｐ明朝" w:eastAsia="ＭＳ Ｐ明朝" w:hAnsi="ＭＳ Ｐ明朝" w:cs="Century" w:hint="eastAsia"/>
          <w:szCs w:val="21"/>
        </w:rPr>
        <w:t>あがうら</w:t>
      </w:r>
      <w:r w:rsidR="001A1CFD">
        <w:rPr>
          <w:rFonts w:ascii="ＭＳ Ｐ明朝" w:eastAsia="ＭＳ Ｐ明朝" w:hAnsi="ＭＳ Ｐ明朝" w:cs="Century" w:hint="eastAsia"/>
          <w:szCs w:val="21"/>
        </w:rPr>
        <w:t xml:space="preserve">　</w:t>
      </w:r>
      <w:r w:rsidR="00A54DCE" w:rsidRPr="00A54DCE">
        <w:rPr>
          <w:rFonts w:ascii="ＭＳ Ｐ明朝" w:eastAsia="ＭＳ Ｐ明朝" w:hAnsi="ＭＳ Ｐ明朝" w:cs="Century" w:hint="eastAsia"/>
          <w:szCs w:val="21"/>
        </w:rPr>
        <w:t>様</w:t>
      </w:r>
    </w:p>
    <w:p w:rsidR="00F924F2" w:rsidRDefault="00F924F2" w:rsidP="00F924F2">
      <w:pPr>
        <w:rPr>
          <w:rFonts w:ascii="ＭＳ Ｐ明朝" w:eastAsia="ＭＳ Ｐ明朝" w:hAnsi="ＭＳ Ｐ明朝" w:cs="Century"/>
          <w:szCs w:val="21"/>
        </w:rPr>
      </w:pPr>
      <w:r w:rsidRPr="00A54DCE">
        <w:rPr>
          <w:rFonts w:ascii="ＭＳ Ｐ明朝" w:eastAsia="ＭＳ Ｐ明朝" w:hAnsi="ＭＳ Ｐ明朝" w:cs="Century" w:hint="eastAsia"/>
          <w:szCs w:val="21"/>
        </w:rPr>
        <w:t>下越病院</w:t>
      </w:r>
      <w:r w:rsidR="0015679C">
        <w:rPr>
          <w:rFonts w:ascii="ＭＳ Ｐ明朝" w:eastAsia="ＭＳ Ｐ明朝" w:hAnsi="ＭＳ Ｐ明朝" w:cs="Century" w:hint="eastAsia"/>
          <w:szCs w:val="21"/>
        </w:rPr>
        <w:t xml:space="preserve">　4西病棟</w:t>
      </w:r>
      <w:r w:rsidR="00A54DCE" w:rsidRPr="00A54DCE">
        <w:rPr>
          <w:rFonts w:ascii="ＭＳ Ｐ明朝" w:eastAsia="ＭＳ Ｐ明朝" w:hAnsi="ＭＳ Ｐ明朝" w:cs="Century" w:hint="eastAsia"/>
          <w:szCs w:val="21"/>
        </w:rPr>
        <w:t>様</w:t>
      </w:r>
    </w:p>
    <w:p w:rsidR="00A54DCE" w:rsidRDefault="00A54DCE" w:rsidP="00F924F2">
      <w:pPr>
        <w:rPr>
          <w:rFonts w:ascii="ＭＳ Ｐ明朝" w:eastAsia="ＭＳ Ｐ明朝" w:hAnsi="ＭＳ Ｐ明朝" w:cs="Century"/>
          <w:szCs w:val="21"/>
        </w:rPr>
      </w:pPr>
    </w:p>
    <w:p w:rsidR="002A1609" w:rsidRPr="00A54DCE" w:rsidRDefault="002A1609" w:rsidP="00F924F2">
      <w:pPr>
        <w:rPr>
          <w:rFonts w:ascii="ＭＳ Ｐ明朝" w:eastAsia="ＭＳ Ｐ明朝" w:hAnsi="ＭＳ Ｐ明朝" w:cs="Century"/>
          <w:szCs w:val="21"/>
        </w:rPr>
      </w:pPr>
    </w:p>
    <w:p w:rsidR="00637A79" w:rsidRDefault="004D31AD" w:rsidP="00637A7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お疲れ様です。</w:t>
      </w:r>
    </w:p>
    <w:p w:rsidR="00A54DCE" w:rsidRPr="00A54DCE" w:rsidRDefault="0015679C" w:rsidP="00A54DC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2021</w:t>
      </w:r>
      <w:r w:rsidR="00A54DCE">
        <w:rPr>
          <w:rFonts w:ascii="ＭＳ Ｐ明朝" w:eastAsia="ＭＳ Ｐ明朝" w:hAnsi="ＭＳ Ｐ明朝" w:hint="eastAsia"/>
        </w:rPr>
        <w:t>年度は</w:t>
      </w:r>
      <w:r w:rsidR="00A54DCE" w:rsidRPr="00A54DCE">
        <w:rPr>
          <w:rFonts w:ascii="ＭＳ Ｐ明朝" w:eastAsia="ＭＳ Ｐ明朝" w:hAnsi="ＭＳ Ｐ明朝"/>
        </w:rPr>
        <w:t>以下のスケジュールで進めさせていただきたいと思</w:t>
      </w:r>
      <w:r w:rsidR="00A54DCE" w:rsidRPr="00A54DCE">
        <w:rPr>
          <w:rFonts w:ascii="ＭＳ Ｐ明朝" w:eastAsia="ＭＳ Ｐ明朝" w:hAnsi="ＭＳ Ｐ明朝" w:hint="eastAsia"/>
        </w:rPr>
        <w:t>いま</w:t>
      </w:r>
      <w:r w:rsidR="00A54DCE" w:rsidRPr="00A54DCE">
        <w:rPr>
          <w:rFonts w:ascii="ＭＳ Ｐ明朝" w:eastAsia="ＭＳ Ｐ明朝" w:hAnsi="ＭＳ Ｐ明朝"/>
        </w:rPr>
        <w:t>す</w:t>
      </w:r>
      <w:r w:rsidR="00A54DCE" w:rsidRPr="00A54DCE">
        <w:rPr>
          <w:rFonts w:ascii="ＭＳ Ｐ明朝" w:eastAsia="ＭＳ Ｐ明朝" w:hAnsi="ＭＳ Ｐ明朝" w:hint="eastAsia"/>
        </w:rPr>
        <w:t>。</w:t>
      </w:r>
    </w:p>
    <w:p w:rsidR="00A54DCE" w:rsidRPr="00A54DCE" w:rsidRDefault="00A54DCE" w:rsidP="00A54DCE">
      <w:pPr>
        <w:overflowPunct w:val="0"/>
        <w:adjustRightInd w:val="0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  <w:r w:rsidRPr="00A54DCE">
        <w:rPr>
          <w:rFonts w:ascii="ＭＳ Ｐ明朝" w:eastAsia="ＭＳ Ｐ明朝" w:hAnsi="ＭＳ Ｐ明朝"/>
        </w:rPr>
        <w:br/>
      </w:r>
    </w:p>
    <w:p w:rsidR="00A54DCE" w:rsidRPr="00A54DCE" w:rsidRDefault="00A54DCE" w:rsidP="00A54DCE">
      <w:pPr>
        <w:overflowPunct w:val="0"/>
        <w:adjustRightInd w:val="0"/>
        <w:rPr>
          <w:rFonts w:ascii="ＭＳ Ｐ明朝" w:eastAsia="ＭＳ Ｐ明朝" w:hAnsi="ＭＳ Ｐ明朝" w:cs="ＭＳ 明朝"/>
          <w:color w:val="000000"/>
          <w:kern w:val="0"/>
          <w:szCs w:val="21"/>
        </w:rPr>
      </w:pPr>
      <w:r w:rsidRPr="00A54DCE">
        <w:rPr>
          <w:rFonts w:ascii="ＭＳ Ｐ明朝" w:eastAsia="ＭＳ Ｐ明朝" w:hAnsi="ＭＳ Ｐ明朝" w:cs="Times New Roman" w:hint="eastAsia"/>
        </w:rPr>
        <w:t>指導期間：</w:t>
      </w:r>
      <w:r w:rsidR="0015679C">
        <w:rPr>
          <w:rFonts w:ascii="ＭＳ Ｐ明朝" w:eastAsia="ＭＳ Ｐ明朝" w:hAnsi="ＭＳ Ｐ明朝" w:cs="Times New Roman" w:hint="eastAsia"/>
        </w:rPr>
        <w:t>2021</w:t>
      </w:r>
      <w:r w:rsidRPr="00A54DCE">
        <w:rPr>
          <w:rFonts w:ascii="ＭＳ Ｐ明朝" w:eastAsia="ＭＳ Ｐ明朝" w:hAnsi="ＭＳ Ｐ明朝" w:cs="Times New Roman" w:hint="eastAsia"/>
        </w:rPr>
        <w:t>年４月～</w:t>
      </w:r>
      <w:r w:rsidRPr="00A54DCE">
        <w:rPr>
          <w:rFonts w:ascii="ＭＳ Ｐ明朝" w:eastAsia="ＭＳ Ｐ明朝" w:hAnsi="ＭＳ Ｐ明朝" w:cs="Times New Roman"/>
        </w:rPr>
        <w:t>12</w:t>
      </w:r>
      <w:r w:rsidRPr="00A54DCE">
        <w:rPr>
          <w:rFonts w:ascii="ＭＳ Ｐ明朝" w:eastAsia="ＭＳ Ｐ明朝" w:hAnsi="ＭＳ Ｐ明朝" w:cs="Times New Roman" w:hint="eastAsia"/>
        </w:rPr>
        <w:t>月　まで</w:t>
      </w:r>
    </w:p>
    <w:p w:rsidR="00A54DCE" w:rsidRPr="00A54DCE" w:rsidRDefault="00A54DCE" w:rsidP="00A54DCE">
      <w:pPr>
        <w:rPr>
          <w:rFonts w:ascii="ＭＳ Ｐ明朝" w:eastAsia="ＭＳ Ｐ明朝" w:hAnsi="ＭＳ Ｐ明朝" w:cs="Times New Roman"/>
        </w:rPr>
      </w:pPr>
      <w:r w:rsidRPr="00A54DCE">
        <w:rPr>
          <w:rFonts w:ascii="ＭＳ Ｐ明朝" w:eastAsia="ＭＳ Ｐ明朝" w:hAnsi="ＭＳ Ｐ明朝" w:cs="Times New Roman" w:hint="eastAsia"/>
        </w:rPr>
        <w:t>指導方法：直接指導は最大3回まで、</w:t>
      </w:r>
      <w:r w:rsidRPr="00A54DCE">
        <w:rPr>
          <w:rFonts w:ascii="ＭＳ Ｐ明朝" w:eastAsia="ＭＳ Ｐ明朝" w:hAnsi="ＭＳ Ｐ明朝" w:cs="Times New Roman"/>
        </w:rPr>
        <w:t>1</w:t>
      </w:r>
      <w:r w:rsidRPr="00A54DCE">
        <w:rPr>
          <w:rFonts w:ascii="ＭＳ Ｐ明朝" w:eastAsia="ＭＳ Ｐ明朝" w:hAnsi="ＭＳ Ｐ明朝" w:cs="Times New Roman" w:hint="eastAsia"/>
        </w:rPr>
        <w:t>回の指導時間は1時間以内</w:t>
      </w:r>
    </w:p>
    <w:p w:rsidR="00A54DCE" w:rsidRPr="00A54DCE" w:rsidRDefault="00A54DCE" w:rsidP="00A54DCE">
      <w:pPr>
        <w:ind w:firstLineChars="500" w:firstLine="1050"/>
        <w:rPr>
          <w:rFonts w:ascii="ＭＳ Ｐ明朝" w:eastAsia="ＭＳ Ｐ明朝" w:hAnsi="ＭＳ Ｐ明朝" w:cs="Times New Roman"/>
        </w:rPr>
      </w:pPr>
      <w:r w:rsidRPr="00A54DCE">
        <w:rPr>
          <w:rFonts w:ascii="ＭＳ Ｐ明朝" w:eastAsia="ＭＳ Ｐ明朝" w:hAnsi="ＭＳ Ｐ明朝" w:cs="Times New Roman" w:hint="eastAsia"/>
        </w:rPr>
        <w:t>その他はメール等で指導、助言</w:t>
      </w:r>
    </w:p>
    <w:p w:rsidR="00A54DCE" w:rsidRDefault="00A54DCE" w:rsidP="00A54DCE">
      <w:pPr>
        <w:overflowPunct w:val="0"/>
        <w:adjustRightInd w:val="0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A54DCE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>対象者：研究担当者1部署ずつ（合計</w:t>
      </w:r>
      <w:r w:rsidRPr="00A54DCE">
        <w:rPr>
          <w:rFonts w:ascii="ＭＳ Ｐ明朝" w:eastAsia="ＭＳ Ｐ明朝" w:hAnsi="ＭＳ Ｐ明朝" w:cs="Times New Roman"/>
          <w:color w:val="000000"/>
          <w:kern w:val="0"/>
          <w:szCs w:val="21"/>
        </w:rPr>
        <w:t>2</w:t>
      </w:r>
      <w:r w:rsidRPr="00A54DCE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>部署）</w:t>
      </w:r>
    </w:p>
    <w:p w:rsidR="004D31AD" w:rsidRDefault="004D31AD" w:rsidP="00A54DCE">
      <w:pPr>
        <w:overflowPunct w:val="0"/>
        <w:adjustRightInd w:val="0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</w:p>
    <w:p w:rsidR="004D31AD" w:rsidRPr="00A54DCE" w:rsidRDefault="004D31AD" w:rsidP="00A54DCE">
      <w:pPr>
        <w:overflowPunct w:val="0"/>
        <w:adjustRightInd w:val="0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</w:p>
    <w:p w:rsidR="00A54DCE" w:rsidRPr="00A54DCE" w:rsidRDefault="00A54DCE" w:rsidP="00A54DCE">
      <w:pPr>
        <w:overflowPunct w:val="0"/>
        <w:adjustRightInd w:val="0"/>
        <w:rPr>
          <w:rFonts w:ascii="ＭＳ Ｐ明朝" w:eastAsia="ＭＳ Ｐ明朝" w:hAnsi="ＭＳ Ｐ明朝" w:cs="Times New Roman"/>
          <w:color w:val="0D0D0D"/>
          <w:kern w:val="0"/>
          <w:szCs w:val="21"/>
        </w:rPr>
      </w:pPr>
      <w:r w:rsidRPr="00A54DCE">
        <w:rPr>
          <w:rFonts w:ascii="ＭＳ Ｐ明朝" w:eastAsia="ＭＳ Ｐ明朝" w:hAnsi="ＭＳ Ｐ明朝" w:cs="Times New Roman" w:hint="eastAsia"/>
          <w:color w:val="0D0D0D"/>
          <w:kern w:val="0"/>
          <w:szCs w:val="21"/>
        </w:rPr>
        <w:t>抄録提出までの流れ</w:t>
      </w:r>
    </w:p>
    <w:p w:rsidR="00A54DCE" w:rsidRPr="00A54DCE" w:rsidRDefault="00A54DCE" w:rsidP="00A54DCE">
      <w:pPr>
        <w:overflowPunct w:val="0"/>
        <w:adjustRightInd w:val="0"/>
        <w:ind w:leftChars="200" w:left="420"/>
        <w:rPr>
          <w:rFonts w:ascii="ＭＳ Ｐ明朝" w:eastAsia="ＭＳ Ｐ明朝" w:hAnsi="ＭＳ Ｐ明朝" w:cs="Times New Roman"/>
          <w:color w:val="0D0D0D"/>
        </w:rPr>
      </w:pPr>
      <w:r w:rsidRPr="00A54DCE">
        <w:rPr>
          <w:rFonts w:ascii="ＭＳ Ｐ明朝" w:eastAsia="ＭＳ Ｐ明朝" w:hAnsi="ＭＳ Ｐ明朝" w:cs="Times New Roman"/>
          <w:color w:val="0D0D0D"/>
        </w:rPr>
        <w:t>4月　青陵大学担当指導の先生方の決定</w:t>
      </w:r>
      <w:r w:rsidRPr="00A54DCE">
        <w:rPr>
          <w:rFonts w:ascii="ＭＳ Ｐ明朝" w:eastAsia="ＭＳ Ｐ明朝" w:hAnsi="ＭＳ Ｐ明朝" w:cs="Times New Roman" w:hint="eastAsia"/>
          <w:color w:val="0D0D0D"/>
        </w:rPr>
        <w:t>後メールにて連絡</w:t>
      </w:r>
      <w:r w:rsidRPr="00A54DCE">
        <w:rPr>
          <w:rFonts w:ascii="ＭＳ Ｐ明朝" w:eastAsia="ＭＳ Ｐ明朝" w:hAnsi="ＭＳ Ｐ明朝" w:cs="Times New Roman"/>
          <w:color w:val="0D0D0D"/>
        </w:rPr>
        <w:br/>
        <w:t>6月末計画書の締め切り、</w:t>
      </w:r>
      <w:r w:rsidRPr="00A54DCE">
        <w:rPr>
          <w:rFonts w:ascii="ＭＳ Ｐ明朝" w:eastAsia="ＭＳ Ｐ明朝" w:hAnsi="ＭＳ Ｐ明朝" w:cs="Times New Roman"/>
          <w:color w:val="0D0D0D"/>
        </w:rPr>
        <w:br/>
        <w:t>11月　抄録作成</w:t>
      </w:r>
      <w:r w:rsidRPr="00A54DCE">
        <w:rPr>
          <w:rFonts w:ascii="ＭＳ Ｐ明朝" w:eastAsia="ＭＳ Ｐ明朝" w:hAnsi="ＭＳ Ｐ明朝" w:cs="Times New Roman"/>
          <w:color w:val="0D0D0D"/>
        </w:rPr>
        <w:br/>
        <w:t>12月　抄録締め切り</w:t>
      </w:r>
      <w:r w:rsidRPr="00A54DCE">
        <w:rPr>
          <w:rFonts w:ascii="ＭＳ Ｐ明朝" w:eastAsia="ＭＳ Ｐ明朝" w:hAnsi="ＭＳ Ｐ明朝" w:cs="Times New Roman"/>
          <w:color w:val="0D0D0D"/>
        </w:rPr>
        <w:br/>
        <w:t>翌年の看護介護活動研究交流集会で発表</w:t>
      </w:r>
    </w:p>
    <w:p w:rsidR="00A54DCE" w:rsidRPr="00A54DCE" w:rsidRDefault="00A54DCE" w:rsidP="00A54DCE">
      <w:pPr>
        <w:overflowPunct w:val="0"/>
        <w:adjustRightInd w:val="0"/>
        <w:rPr>
          <w:rFonts w:ascii="Times New Roman" w:eastAsia="ＭＳ 明朝" w:hAnsi="Times New Roman" w:cs="Times New Roman"/>
          <w:color w:val="0D0D0D"/>
          <w:kern w:val="0"/>
          <w:szCs w:val="21"/>
        </w:rPr>
      </w:pPr>
    </w:p>
    <w:p w:rsidR="00A54DCE" w:rsidRPr="00A54DCE" w:rsidRDefault="00A54DCE" w:rsidP="00F924F2">
      <w:pPr>
        <w:rPr>
          <w:rFonts w:ascii="ＭＳ Ｐ明朝" w:eastAsia="ＭＳ Ｐ明朝" w:hAnsi="ＭＳ Ｐ明朝" w:cs="Century"/>
          <w:szCs w:val="21"/>
        </w:rPr>
      </w:pPr>
    </w:p>
    <w:p w:rsidR="00A54DCE" w:rsidRDefault="00A54DC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4月に担当の青陵大学の先生が決まり次第、各部署にご連絡いたします。</w:t>
      </w:r>
    </w:p>
    <w:p w:rsidR="00A54DCE" w:rsidRDefault="00A54DC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担当の教員が決まり次第、メールにて日程調整をしていただき、直接指導を受けてください。</w:t>
      </w:r>
    </w:p>
    <w:p w:rsidR="00A54DCE" w:rsidRDefault="004D31A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メールのやり取りなど分からないことがございましたら、担当看活委員もしくは当該部署師長（士長）</w:t>
      </w:r>
    </w:p>
    <w:p w:rsidR="00A54DCE" w:rsidRDefault="001E552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または、</w:t>
      </w:r>
      <w:bookmarkStart w:id="0" w:name="_GoBack"/>
      <w:bookmarkEnd w:id="0"/>
      <w:r w:rsidR="004D31AD">
        <w:rPr>
          <w:rFonts w:ascii="ＭＳ Ｐ明朝" w:eastAsia="ＭＳ Ｐ明朝" w:hAnsi="ＭＳ Ｐ明朝" w:hint="eastAsia"/>
        </w:rPr>
        <w:t>五十嵐までご連絡をお願いいたします。</w:t>
      </w:r>
    </w:p>
    <w:p w:rsidR="00A54DCE" w:rsidRDefault="00A54DCE">
      <w:pPr>
        <w:rPr>
          <w:rFonts w:ascii="ＭＳ Ｐ明朝" w:eastAsia="ＭＳ Ｐ明朝" w:hAnsi="ＭＳ Ｐ明朝"/>
        </w:rPr>
      </w:pPr>
    </w:p>
    <w:p w:rsidR="003A3EAE" w:rsidRDefault="003A3EAE">
      <w:pPr>
        <w:rPr>
          <w:rFonts w:ascii="ＭＳ Ｐ明朝" w:eastAsia="ＭＳ Ｐ明朝" w:hAnsi="ＭＳ Ｐ明朝"/>
        </w:rPr>
      </w:pPr>
    </w:p>
    <w:p w:rsidR="00A54DCE" w:rsidRDefault="00A54DCE">
      <w:pPr>
        <w:rPr>
          <w:rFonts w:ascii="ＭＳ Ｐ明朝" w:eastAsia="ＭＳ Ｐ明朝" w:hAnsi="ＭＳ Ｐ明朝"/>
        </w:rPr>
      </w:pPr>
    </w:p>
    <w:p w:rsidR="00A54DCE" w:rsidRDefault="004D31A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看護活動小委員会</w:t>
      </w:r>
    </w:p>
    <w:p w:rsidR="00A54DCE" w:rsidRPr="00A54DCE" w:rsidRDefault="003A3EAE" w:rsidP="003A3EAE">
      <w:pPr>
        <w:ind w:firstLineChars="2250" w:firstLine="47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かえつクリニック</w:t>
      </w:r>
      <w:r w:rsidR="00A54DCE" w:rsidRPr="00A54DCE">
        <w:rPr>
          <w:rFonts w:ascii="ＭＳ Ｐ明朝" w:eastAsia="ＭＳ Ｐ明朝" w:hAnsi="ＭＳ Ｐ明朝" w:hint="eastAsia"/>
        </w:rPr>
        <w:t xml:space="preserve">　　五十嵐智</w:t>
      </w:r>
      <w:r w:rsidR="004D31AD">
        <w:rPr>
          <w:rFonts w:ascii="ＭＳ Ｐ明朝" w:eastAsia="ＭＳ Ｐ明朝" w:hAnsi="ＭＳ Ｐ明朝" w:hint="eastAsia"/>
        </w:rPr>
        <w:t>美</w:t>
      </w:r>
    </w:p>
    <w:p w:rsidR="00A54DCE" w:rsidRPr="00A54DCE" w:rsidRDefault="00A54DCE" w:rsidP="003A3EAE">
      <w:pPr>
        <w:ind w:firstLineChars="2250" w:firstLine="4725"/>
        <w:rPr>
          <w:rFonts w:ascii="ＭＳ Ｐ明朝" w:eastAsia="ＭＳ Ｐ明朝" w:hAnsi="ＭＳ Ｐ明朝"/>
        </w:rPr>
      </w:pPr>
      <w:r w:rsidRPr="00A54DCE">
        <w:rPr>
          <w:rFonts w:ascii="ＭＳ Ｐ明朝" w:eastAsia="ＭＳ Ｐ明朝" w:hAnsi="ＭＳ Ｐ明朝" w:hint="eastAsia"/>
        </w:rPr>
        <w:t>TEL：</w:t>
      </w:r>
      <w:r w:rsidR="003A3EAE">
        <w:rPr>
          <w:rFonts w:ascii="ＭＳ Ｐ明朝" w:eastAsia="ＭＳ Ｐ明朝" w:hAnsi="ＭＳ Ｐ明朝" w:hint="eastAsia"/>
        </w:rPr>
        <w:t>0250-22</w:t>
      </w:r>
      <w:r w:rsidRPr="00A54DCE">
        <w:rPr>
          <w:rFonts w:ascii="ＭＳ Ｐ明朝" w:eastAsia="ＭＳ Ｐ明朝" w:hAnsi="ＭＳ Ｐ明朝" w:hint="eastAsia"/>
        </w:rPr>
        <w:t>-</w:t>
      </w:r>
      <w:r w:rsidR="003A3EAE">
        <w:rPr>
          <w:rFonts w:ascii="ＭＳ Ｐ明朝" w:eastAsia="ＭＳ Ｐ明朝" w:hAnsi="ＭＳ Ｐ明朝" w:hint="eastAsia"/>
        </w:rPr>
        <w:t>5888</w:t>
      </w:r>
    </w:p>
    <w:p w:rsidR="00A54DCE" w:rsidRPr="00A54DCE" w:rsidRDefault="00A54DCE" w:rsidP="00A54DCE">
      <w:pPr>
        <w:ind w:firstLineChars="2250" w:firstLine="4725"/>
        <w:rPr>
          <w:rFonts w:ascii="ＭＳ Ｐ明朝" w:eastAsia="ＭＳ Ｐ明朝" w:hAnsi="ＭＳ Ｐ明朝"/>
          <w:sz w:val="24"/>
          <w:szCs w:val="24"/>
        </w:rPr>
      </w:pPr>
      <w:r w:rsidRPr="00A54DCE">
        <w:rPr>
          <w:rFonts w:ascii="ＭＳ Ｐ明朝" w:eastAsia="ＭＳ Ｐ明朝" w:hAnsi="ＭＳ Ｐ明朝" w:hint="eastAsia"/>
        </w:rPr>
        <w:t>E-mail：igarashi_t@niigata-min.or.jp</w:t>
      </w:r>
    </w:p>
    <w:p w:rsidR="00A54DCE" w:rsidRPr="00A54DCE" w:rsidRDefault="00A54DCE">
      <w:pPr>
        <w:rPr>
          <w:rFonts w:ascii="ＭＳ Ｐ明朝" w:eastAsia="ＭＳ Ｐ明朝" w:hAnsi="ＭＳ Ｐ明朝"/>
        </w:rPr>
      </w:pPr>
    </w:p>
    <w:sectPr w:rsidR="00A54DCE" w:rsidRPr="00A54D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42"/>
    <w:rsid w:val="00137B42"/>
    <w:rsid w:val="0015679C"/>
    <w:rsid w:val="001A1CFD"/>
    <w:rsid w:val="001E552B"/>
    <w:rsid w:val="002A1609"/>
    <w:rsid w:val="003A3EAE"/>
    <w:rsid w:val="004D31AD"/>
    <w:rsid w:val="00637A79"/>
    <w:rsid w:val="00A54DCE"/>
    <w:rsid w:val="00F9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外来中二階看護師休憩室</dc:creator>
  <cp:keywords/>
  <dc:description/>
  <cp:lastModifiedBy>クリニック28</cp:lastModifiedBy>
  <cp:revision>11</cp:revision>
  <dcterms:created xsi:type="dcterms:W3CDTF">2019-02-27T02:06:00Z</dcterms:created>
  <dcterms:modified xsi:type="dcterms:W3CDTF">2021-01-26T02:16:00Z</dcterms:modified>
</cp:coreProperties>
</file>